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BE045B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3E10B5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BE045B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BE045B">
        <w:rPr>
          <w:color w:val="000000"/>
          <w:sz w:val="28"/>
          <w:szCs w:val="28"/>
          <w:lang w:val="uk-UA"/>
        </w:rPr>
        <w:t>ки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BE045B">
        <w:rPr>
          <w:b/>
          <w:color w:val="000000"/>
          <w:sz w:val="28"/>
          <w:szCs w:val="28"/>
          <w:lang w:val="uk-UA"/>
        </w:rPr>
        <w:t>Токару</w:t>
      </w:r>
      <w:proofErr w:type="spellEnd"/>
      <w:r w:rsidR="00BE045B">
        <w:rPr>
          <w:b/>
          <w:color w:val="000000"/>
          <w:sz w:val="28"/>
          <w:szCs w:val="28"/>
          <w:lang w:val="uk-UA"/>
        </w:rPr>
        <w:t xml:space="preserve"> Олександру Васильовичу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BE045B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BE045B">
        <w:rPr>
          <w:sz w:val="28"/>
          <w:szCs w:val="28"/>
          <w:lang w:val="uk-UA"/>
        </w:rPr>
        <w:t>Токара</w:t>
      </w:r>
      <w:proofErr w:type="spellEnd"/>
      <w:r w:rsidR="00BE045B">
        <w:rPr>
          <w:sz w:val="28"/>
          <w:szCs w:val="28"/>
          <w:lang w:val="uk-UA"/>
        </w:rPr>
        <w:t xml:space="preserve"> О.В</w:t>
      </w:r>
      <w:r w:rsidR="005C29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proofErr w:type="spellStart"/>
      <w:r w:rsidR="00BE045B">
        <w:rPr>
          <w:sz w:val="28"/>
          <w:szCs w:val="28"/>
          <w:lang w:val="uk-UA"/>
        </w:rPr>
        <w:t>Токару</w:t>
      </w:r>
      <w:proofErr w:type="spellEnd"/>
      <w:r w:rsidR="00BE045B">
        <w:rPr>
          <w:sz w:val="28"/>
          <w:szCs w:val="28"/>
          <w:lang w:val="uk-UA"/>
        </w:rPr>
        <w:t xml:space="preserve"> Олександру Васильовичу</w:t>
      </w:r>
      <w:r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земельну</w:t>
      </w:r>
      <w:r w:rsidR="005C2984">
        <w:rPr>
          <w:sz w:val="28"/>
          <w:szCs w:val="28"/>
          <w:lang w:val="uk-UA"/>
        </w:rPr>
        <w:t xml:space="preserve"> діля</w:t>
      </w:r>
      <w:r w:rsidR="00BE045B">
        <w:rPr>
          <w:sz w:val="28"/>
          <w:szCs w:val="28"/>
          <w:lang w:val="uk-UA"/>
        </w:rPr>
        <w:t xml:space="preserve">нку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BE045B">
        <w:rPr>
          <w:sz w:val="28"/>
          <w:szCs w:val="28"/>
          <w:lang w:val="uk-UA"/>
        </w:rPr>
        <w:t>4,4311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</w:t>
      </w:r>
      <w:r w:rsidR="00BE045B">
        <w:rPr>
          <w:sz w:val="28"/>
          <w:szCs w:val="28"/>
          <w:lang w:val="uk-UA"/>
        </w:rPr>
        <w:t>ий номер 0522482200:03:000:0542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246C9D">
        <w:rPr>
          <w:sz w:val="28"/>
          <w:szCs w:val="28"/>
          <w:lang w:val="uk-UA"/>
        </w:rPr>
        <w:t xml:space="preserve"> сінокосіння</w:t>
      </w:r>
      <w:r w:rsidR="00BE045B">
        <w:rPr>
          <w:sz w:val="28"/>
          <w:szCs w:val="28"/>
          <w:lang w:val="uk-UA"/>
        </w:rPr>
        <w:t xml:space="preserve"> і випасання худоби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BE045B">
        <w:rPr>
          <w:sz w:val="28"/>
          <w:szCs w:val="28"/>
          <w:lang w:val="uk-UA"/>
        </w:rPr>
        <w:t xml:space="preserve"> район, за межами населеного пункту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BE045B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E53545" w:rsidRPr="00E53545">
        <w:rPr>
          <w:sz w:val="28"/>
          <w:szCs w:val="28"/>
          <w:lang w:val="uk-UA"/>
        </w:rPr>
        <w:t xml:space="preserve"> </w:t>
      </w:r>
      <w:r w:rsidR="00BE045B">
        <w:rPr>
          <w:sz w:val="28"/>
          <w:szCs w:val="28"/>
          <w:lang w:val="uk-UA"/>
        </w:rPr>
        <w:t>Токарем Олександром Васильовичем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533854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BE045B">
        <w:rPr>
          <w:sz w:val="28"/>
          <w:szCs w:val="28"/>
          <w:lang w:val="uk-UA"/>
        </w:rPr>
        <w:t xml:space="preserve"> земельної ділянки площею 4,4311</w:t>
      </w:r>
      <w:r>
        <w:rPr>
          <w:sz w:val="28"/>
          <w:szCs w:val="28"/>
          <w:lang w:val="uk-UA"/>
        </w:rPr>
        <w:t>га кадастро</w:t>
      </w:r>
      <w:r w:rsidR="00BE045B">
        <w:rPr>
          <w:sz w:val="28"/>
          <w:szCs w:val="28"/>
          <w:lang w:val="uk-UA"/>
        </w:rPr>
        <w:t>вий номер 0522482200:03:000:0542 становить 6 094,51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 xml:space="preserve">, </w:t>
      </w:r>
      <w:r w:rsidR="00BE045B">
        <w:rPr>
          <w:sz w:val="28"/>
          <w:szCs w:val="28"/>
          <w:lang w:val="uk-UA"/>
        </w:rPr>
        <w:t>що становить 731,34грн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10B5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96193"/>
    <w:rsid w:val="009B319C"/>
    <w:rsid w:val="009B6D6D"/>
    <w:rsid w:val="009D4B16"/>
    <w:rsid w:val="009D7308"/>
    <w:rsid w:val="00A214BB"/>
    <w:rsid w:val="00A21CF5"/>
    <w:rsid w:val="00A60153"/>
    <w:rsid w:val="00A874A6"/>
    <w:rsid w:val="00AC45E7"/>
    <w:rsid w:val="00AD6FFE"/>
    <w:rsid w:val="00B91E75"/>
    <w:rsid w:val="00BE045B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83</cp:revision>
  <cp:lastPrinted>2025-09-15T09:50:00Z</cp:lastPrinted>
  <dcterms:created xsi:type="dcterms:W3CDTF">2021-07-07T07:01:00Z</dcterms:created>
  <dcterms:modified xsi:type="dcterms:W3CDTF">2025-09-18T05:44:00Z</dcterms:modified>
</cp:coreProperties>
</file>